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90"/>
        <w:tblW w:w="5000" w:type="pct"/>
        <w:tblLook w:val="01E0" w:firstRow="1" w:lastRow="1" w:firstColumn="1" w:lastColumn="1" w:noHBand="0" w:noVBand="0"/>
      </w:tblPr>
      <w:tblGrid>
        <w:gridCol w:w="3816"/>
        <w:gridCol w:w="5472"/>
      </w:tblGrid>
      <w:tr w:rsidR="00144808" w:rsidRPr="00075AC7" w:rsidTr="00367D58">
        <w:trPr>
          <w:trHeight w:val="702"/>
        </w:trPr>
        <w:tc>
          <w:tcPr>
            <w:tcW w:w="2054" w:type="pct"/>
          </w:tcPr>
          <w:p w:rsidR="00144808" w:rsidRPr="00367D58" w:rsidRDefault="00367D58" w:rsidP="00367D58">
            <w:pPr>
              <w:pStyle w:val="Heading4"/>
              <w:rPr>
                <w:rFonts w:ascii="Times New Roman" w:hAnsi="Times New Roman"/>
              </w:rPr>
            </w:pPr>
            <w:r w:rsidRPr="00075AC7"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A655D5E" wp14:editId="4DBBC653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392430</wp:posOffset>
                      </wp:positionV>
                      <wp:extent cx="360045" cy="0"/>
                      <wp:effectExtent l="0" t="0" r="2095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1pt,30.9pt" to="105.4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/p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"/>
                  </w:pict>
                </mc:Fallback>
              </mc:AlternateContent>
            </w:r>
            <w:r w:rsidR="00144808" w:rsidRPr="00075AC7">
              <w:rPr>
                <w:rFonts w:ascii="Times New Roman" w:hAnsi="Times New Roman"/>
              </w:rPr>
              <w:t>ỦY BAN NHÂN DÂN</w:t>
            </w:r>
            <w:r w:rsidR="00144808" w:rsidRPr="00075AC7">
              <w:rPr>
                <w:rFonts w:ascii="Times New Roman" w:hAnsi="Times New Roman"/>
              </w:rPr>
              <w:br/>
              <w:t>XÃ BA</w:t>
            </w:r>
          </w:p>
        </w:tc>
        <w:tc>
          <w:tcPr>
            <w:tcW w:w="2946" w:type="pct"/>
          </w:tcPr>
          <w:p w:rsidR="00144808" w:rsidRPr="00075AC7" w:rsidRDefault="00144808" w:rsidP="009C0505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075AC7">
              <w:rPr>
                <w:b/>
                <w:sz w:val="24"/>
                <w:szCs w:val="28"/>
              </w:rPr>
              <w:t>CỘNG HÒA XÃ HỘI CHỦ NGHĨA VIỆT NAM</w:t>
            </w:r>
          </w:p>
          <w:p w:rsidR="00144808" w:rsidRPr="00367D58" w:rsidRDefault="00367D58" w:rsidP="00367D5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075AC7">
              <w:rPr>
                <w:noProof/>
                <w:lang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7B43C90" wp14:editId="1884350F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216535</wp:posOffset>
                      </wp:positionV>
                      <wp:extent cx="2160270" cy="0"/>
                      <wp:effectExtent l="0" t="0" r="1143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4pt,17.05pt" to="214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"/>
                  </w:pict>
                </mc:Fallback>
              </mc:AlternateContent>
            </w:r>
            <w:r w:rsidR="00144808" w:rsidRPr="00075AC7">
              <w:rPr>
                <w:b/>
                <w:szCs w:val="28"/>
              </w:rPr>
              <w:t>Độc lập - Tự do - Hạnh phúc</w:t>
            </w:r>
          </w:p>
        </w:tc>
      </w:tr>
    </w:tbl>
    <w:p w:rsidR="002B0732" w:rsidRDefault="002B0732" w:rsidP="00367D58">
      <w:pPr>
        <w:tabs>
          <w:tab w:val="left" w:pos="1814"/>
          <w:tab w:val="left" w:pos="1930"/>
        </w:tabs>
        <w:spacing w:after="0" w:line="240" w:lineRule="auto"/>
        <w:jc w:val="center"/>
        <w:rPr>
          <w:b/>
          <w:color w:val="000000" w:themeColor="text1"/>
          <w:sz w:val="26"/>
          <w:szCs w:val="26"/>
          <w:lang w:val="en-US"/>
        </w:rPr>
      </w:pPr>
    </w:p>
    <w:p w:rsidR="00144808" w:rsidRPr="002153CF" w:rsidRDefault="00144808" w:rsidP="00367D58">
      <w:pPr>
        <w:tabs>
          <w:tab w:val="left" w:pos="1814"/>
          <w:tab w:val="left" w:pos="1930"/>
        </w:tabs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075AC7">
        <w:rPr>
          <w:b/>
          <w:color w:val="000000" w:themeColor="text1"/>
          <w:sz w:val="26"/>
          <w:szCs w:val="26"/>
        </w:rPr>
        <w:t>LỊCH CÔNG</w:t>
      </w:r>
      <w:r w:rsidRPr="00A76957">
        <w:rPr>
          <w:b/>
          <w:color w:val="000000" w:themeColor="text1"/>
          <w:sz w:val="26"/>
          <w:szCs w:val="26"/>
        </w:rPr>
        <w:t xml:space="preserve"> TÁC TUẦN </w:t>
      </w:r>
      <w:r w:rsidR="002B0732">
        <w:rPr>
          <w:b/>
          <w:color w:val="000000" w:themeColor="text1"/>
          <w:sz w:val="26"/>
          <w:szCs w:val="26"/>
        </w:rPr>
        <w:t>1</w:t>
      </w:r>
      <w:r w:rsidR="00E65A94">
        <w:rPr>
          <w:b/>
          <w:color w:val="000000" w:themeColor="text1"/>
          <w:sz w:val="26"/>
          <w:szCs w:val="26"/>
          <w:lang w:val="en-US"/>
        </w:rPr>
        <w:t>8</w:t>
      </w:r>
      <w:r w:rsidR="002B0732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74765C" w:rsidRPr="0074765C">
        <w:rPr>
          <w:b/>
          <w:color w:val="000000" w:themeColor="text1"/>
          <w:sz w:val="26"/>
          <w:szCs w:val="26"/>
        </w:rPr>
        <w:t xml:space="preserve"> </w:t>
      </w:r>
      <w:r w:rsidR="00441CA0">
        <w:rPr>
          <w:b/>
          <w:color w:val="000000" w:themeColor="text1"/>
          <w:sz w:val="26"/>
          <w:szCs w:val="26"/>
        </w:rPr>
        <w:t>NĂM 202</w:t>
      </w:r>
      <w:r w:rsidR="00441CA0" w:rsidRPr="002153CF">
        <w:rPr>
          <w:b/>
          <w:color w:val="000000" w:themeColor="text1"/>
          <w:sz w:val="26"/>
          <w:szCs w:val="26"/>
        </w:rPr>
        <w:t>3</w:t>
      </w:r>
    </w:p>
    <w:p w:rsidR="00367D58" w:rsidRDefault="00144808" w:rsidP="00367D58">
      <w:pPr>
        <w:tabs>
          <w:tab w:val="left" w:pos="1814"/>
          <w:tab w:val="left" w:pos="1930"/>
        </w:tabs>
        <w:spacing w:after="0" w:line="240" w:lineRule="auto"/>
        <w:jc w:val="center"/>
        <w:rPr>
          <w:b/>
          <w:color w:val="000000" w:themeColor="text1"/>
          <w:sz w:val="26"/>
          <w:szCs w:val="26"/>
          <w:lang w:val="en-US"/>
        </w:rPr>
      </w:pPr>
      <w:r w:rsidRPr="00A76957">
        <w:rPr>
          <w:b/>
          <w:color w:val="000000" w:themeColor="text1"/>
          <w:sz w:val="26"/>
          <w:szCs w:val="26"/>
        </w:rPr>
        <w:t>(Từ ngày</w:t>
      </w:r>
      <w:r w:rsidRPr="00A76957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9A4EA7">
        <w:rPr>
          <w:b/>
          <w:color w:val="000000" w:themeColor="text1"/>
          <w:sz w:val="26"/>
          <w:szCs w:val="26"/>
          <w:lang w:val="en-US"/>
        </w:rPr>
        <w:t>24</w:t>
      </w:r>
      <w:r w:rsidR="00B67B20">
        <w:rPr>
          <w:b/>
          <w:color w:val="000000" w:themeColor="text1"/>
          <w:sz w:val="26"/>
          <w:szCs w:val="26"/>
          <w:lang w:val="en-US"/>
        </w:rPr>
        <w:t>/4</w:t>
      </w:r>
      <w:r w:rsidR="00793921">
        <w:rPr>
          <w:b/>
          <w:color w:val="000000" w:themeColor="text1"/>
          <w:sz w:val="26"/>
          <w:szCs w:val="26"/>
          <w:lang w:val="en-US"/>
        </w:rPr>
        <w:t xml:space="preserve"> </w:t>
      </w:r>
      <w:r w:rsidRPr="00A76957">
        <w:rPr>
          <w:b/>
          <w:color w:val="000000" w:themeColor="text1"/>
          <w:sz w:val="26"/>
          <w:szCs w:val="26"/>
        </w:rPr>
        <w:t>đến ngày</w:t>
      </w:r>
      <w:r w:rsidR="009A4EA7">
        <w:rPr>
          <w:b/>
          <w:color w:val="000000" w:themeColor="text1"/>
          <w:sz w:val="26"/>
          <w:szCs w:val="26"/>
          <w:lang w:val="en-US"/>
        </w:rPr>
        <w:t xml:space="preserve"> 28</w:t>
      </w:r>
      <w:r w:rsidRPr="00A76957">
        <w:rPr>
          <w:b/>
          <w:color w:val="000000" w:themeColor="text1"/>
          <w:sz w:val="26"/>
          <w:szCs w:val="26"/>
          <w:lang w:val="en-US"/>
        </w:rPr>
        <w:t>/</w:t>
      </w:r>
      <w:r w:rsidR="00B67B20">
        <w:rPr>
          <w:b/>
          <w:color w:val="000000" w:themeColor="text1"/>
          <w:sz w:val="26"/>
          <w:szCs w:val="26"/>
          <w:lang w:val="en-US"/>
        </w:rPr>
        <w:t>4</w:t>
      </w:r>
      <w:r w:rsidR="00441CA0">
        <w:rPr>
          <w:b/>
          <w:color w:val="000000" w:themeColor="text1"/>
          <w:sz w:val="26"/>
          <w:szCs w:val="26"/>
          <w:lang w:val="en-US"/>
        </w:rPr>
        <w:t>/2023</w:t>
      </w:r>
      <w:r w:rsidRPr="00A76957">
        <w:rPr>
          <w:b/>
          <w:color w:val="000000" w:themeColor="text1"/>
          <w:sz w:val="26"/>
          <w:szCs w:val="26"/>
          <w:lang w:val="en-US"/>
        </w:rPr>
        <w:t>)</w:t>
      </w:r>
    </w:p>
    <w:p w:rsidR="00144808" w:rsidRPr="00367D58" w:rsidRDefault="00144808" w:rsidP="00367D58">
      <w:pPr>
        <w:tabs>
          <w:tab w:val="left" w:pos="1814"/>
          <w:tab w:val="left" w:pos="1930"/>
        </w:tabs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A76957">
        <w:rPr>
          <w:noProof/>
          <w:color w:val="000000" w:themeColor="text1"/>
          <w:sz w:val="26"/>
          <w:szCs w:val="26"/>
          <w:lang w:eastAsia="vi-V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D1BA96B" wp14:editId="193F37AE">
                <wp:simplePos x="0" y="0"/>
                <wp:positionH relativeFrom="margin">
                  <wp:align>center</wp:align>
                </wp:positionH>
                <wp:positionV relativeFrom="paragraph">
                  <wp:posOffset>43179</wp:posOffset>
                </wp:positionV>
                <wp:extent cx="1656080" cy="0"/>
                <wp:effectExtent l="0" t="0" r="0" b="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0;margin-top:3.4pt;width:130.4pt;height:0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">
                <w10:wrap anchorx="margin"/>
              </v:shape>
            </w:pict>
          </mc:Fallback>
        </mc:AlternateContent>
      </w:r>
    </w:p>
    <w:tbl>
      <w:tblPr>
        <w:tblW w:w="52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62"/>
        <w:gridCol w:w="593"/>
        <w:gridCol w:w="919"/>
        <w:gridCol w:w="3132"/>
        <w:gridCol w:w="1231"/>
        <w:gridCol w:w="1134"/>
        <w:gridCol w:w="1003"/>
        <w:gridCol w:w="1182"/>
      </w:tblGrid>
      <w:tr w:rsidR="00144808" w:rsidRPr="00A76957" w:rsidTr="004B3DCF">
        <w:trPr>
          <w:trHeight w:val="697"/>
          <w:jc w:val="center"/>
        </w:trPr>
        <w:tc>
          <w:tcPr>
            <w:tcW w:w="288" w:type="pct"/>
            <w:vMerge w:val="restart"/>
            <w:shd w:val="clear" w:color="auto" w:fill="FFFFFF"/>
            <w:vAlign w:val="center"/>
          </w:tcPr>
          <w:p w:rsidR="00144808" w:rsidRPr="00367D58" w:rsidRDefault="00144808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 w:rsidRPr="00367D58"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Thứ</w:t>
            </w:r>
          </w:p>
        </w:tc>
        <w:tc>
          <w:tcPr>
            <w:tcW w:w="304" w:type="pct"/>
            <w:vMerge w:val="restart"/>
            <w:shd w:val="clear" w:color="auto" w:fill="FFFFFF"/>
            <w:vAlign w:val="center"/>
          </w:tcPr>
          <w:p w:rsidR="00144808" w:rsidRPr="00367D58" w:rsidRDefault="00144808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 w:rsidRPr="00367D58"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Ngày</w:t>
            </w:r>
          </w:p>
        </w:tc>
        <w:tc>
          <w:tcPr>
            <w:tcW w:w="471" w:type="pct"/>
            <w:vMerge w:val="restart"/>
            <w:shd w:val="clear" w:color="auto" w:fill="FFFFFF"/>
            <w:vAlign w:val="center"/>
          </w:tcPr>
          <w:p w:rsidR="00144808" w:rsidRPr="00367D58" w:rsidRDefault="00144808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 w:rsidRPr="00367D58"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Buổi</w:t>
            </w:r>
          </w:p>
        </w:tc>
        <w:tc>
          <w:tcPr>
            <w:tcW w:w="1605" w:type="pct"/>
            <w:vMerge w:val="restart"/>
            <w:shd w:val="clear" w:color="auto" w:fill="FFFFFF"/>
            <w:vAlign w:val="center"/>
          </w:tcPr>
          <w:p w:rsidR="00144808" w:rsidRPr="00367D58" w:rsidRDefault="00144808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 w:rsidRPr="00367D58"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Nội dung công việc</w:t>
            </w:r>
          </w:p>
        </w:tc>
        <w:tc>
          <w:tcPr>
            <w:tcW w:w="631" w:type="pct"/>
            <w:vMerge w:val="restart"/>
            <w:shd w:val="clear" w:color="auto" w:fill="FFFFFF"/>
            <w:vAlign w:val="center"/>
          </w:tcPr>
          <w:p w:rsidR="00144808" w:rsidRPr="00367D58" w:rsidRDefault="00144808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 w:rsidRPr="00367D58"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Địa điểm</w:t>
            </w:r>
          </w:p>
        </w:tc>
        <w:tc>
          <w:tcPr>
            <w:tcW w:w="1701" w:type="pct"/>
            <w:gridSpan w:val="3"/>
            <w:shd w:val="clear" w:color="auto" w:fill="FFFFFF"/>
            <w:vAlign w:val="center"/>
          </w:tcPr>
          <w:p w:rsidR="00144808" w:rsidRPr="00367D58" w:rsidRDefault="00144808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en-US"/>
              </w:rPr>
            </w:pPr>
            <w:proofErr w:type="spellStart"/>
            <w:r w:rsidRPr="00367D58"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en-US"/>
              </w:rPr>
              <w:t>Thành</w:t>
            </w:r>
            <w:proofErr w:type="spellEnd"/>
            <w:r w:rsidRPr="00367D58"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7D58"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en-US"/>
              </w:rPr>
              <w:t>phần</w:t>
            </w:r>
            <w:proofErr w:type="spellEnd"/>
          </w:p>
        </w:tc>
      </w:tr>
      <w:tr w:rsidR="00144808" w:rsidRPr="00A76957" w:rsidTr="004B3DCF">
        <w:trPr>
          <w:trHeight w:val="473"/>
          <w:jc w:val="center"/>
        </w:trPr>
        <w:tc>
          <w:tcPr>
            <w:tcW w:w="288" w:type="pct"/>
            <w:vMerge/>
            <w:shd w:val="clear" w:color="auto" w:fill="FFFFFF"/>
            <w:vAlign w:val="center"/>
          </w:tcPr>
          <w:p w:rsidR="00144808" w:rsidRPr="00367D58" w:rsidRDefault="00144808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304" w:type="pct"/>
            <w:vMerge/>
            <w:shd w:val="clear" w:color="auto" w:fill="FFFFFF"/>
            <w:vAlign w:val="center"/>
          </w:tcPr>
          <w:p w:rsidR="00144808" w:rsidRPr="00367D58" w:rsidRDefault="00144808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471" w:type="pct"/>
            <w:vMerge/>
            <w:shd w:val="clear" w:color="auto" w:fill="FFFFFF"/>
            <w:vAlign w:val="center"/>
          </w:tcPr>
          <w:p w:rsidR="00144808" w:rsidRPr="00367D58" w:rsidRDefault="00144808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1605" w:type="pct"/>
            <w:vMerge/>
            <w:shd w:val="clear" w:color="auto" w:fill="FFFFFF"/>
            <w:vAlign w:val="center"/>
          </w:tcPr>
          <w:p w:rsidR="00144808" w:rsidRPr="00367D58" w:rsidRDefault="00144808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631" w:type="pct"/>
            <w:vMerge/>
            <w:shd w:val="clear" w:color="auto" w:fill="FFFFFF"/>
            <w:vAlign w:val="center"/>
          </w:tcPr>
          <w:p w:rsidR="00144808" w:rsidRPr="00367D58" w:rsidRDefault="00144808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144808" w:rsidRPr="00367D58" w:rsidRDefault="00144808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</w:rPr>
            </w:pPr>
            <w:r w:rsidRPr="00367D58">
              <w:rPr>
                <w:rFonts w:asciiTheme="majorHAnsi" w:hAnsiTheme="majorHAnsi" w:cstheme="majorHAnsi"/>
                <w:b/>
                <w:w w:val="80"/>
                <w:sz w:val="24"/>
                <w:szCs w:val="24"/>
              </w:rPr>
              <w:t>Lãnh đạo</w:t>
            </w:r>
            <w:r w:rsidRPr="00367D58"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en-US"/>
              </w:rPr>
              <w:t xml:space="preserve"> UBND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144808" w:rsidRPr="00367D58" w:rsidRDefault="00144808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en-US"/>
              </w:rPr>
            </w:pPr>
            <w:proofErr w:type="spellStart"/>
            <w:r w:rsidRPr="00367D58"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en-US"/>
              </w:rPr>
              <w:t>Phụ</w:t>
            </w:r>
            <w:proofErr w:type="spellEnd"/>
            <w:r w:rsidRPr="00367D58"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7D58"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en-US"/>
              </w:rPr>
              <w:t>trách</w:t>
            </w:r>
            <w:proofErr w:type="spellEnd"/>
          </w:p>
        </w:tc>
        <w:tc>
          <w:tcPr>
            <w:tcW w:w="606" w:type="pct"/>
            <w:shd w:val="clear" w:color="auto" w:fill="FFFFFF"/>
            <w:vAlign w:val="center"/>
          </w:tcPr>
          <w:p w:rsidR="00144808" w:rsidRPr="00367D58" w:rsidRDefault="00144808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en-US"/>
              </w:rPr>
            </w:pPr>
            <w:proofErr w:type="spellStart"/>
            <w:r w:rsidRPr="00367D58"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en-US"/>
              </w:rPr>
              <w:t>Phối</w:t>
            </w:r>
            <w:proofErr w:type="spellEnd"/>
            <w:r w:rsidRPr="00367D58"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7D58"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en-US"/>
              </w:rPr>
              <w:t>hợp</w:t>
            </w:r>
            <w:proofErr w:type="spellEnd"/>
          </w:p>
        </w:tc>
      </w:tr>
      <w:tr w:rsidR="00E65A94" w:rsidRPr="009A4EA7" w:rsidTr="009D3EC4">
        <w:trPr>
          <w:trHeight w:val="473"/>
          <w:jc w:val="center"/>
        </w:trPr>
        <w:tc>
          <w:tcPr>
            <w:tcW w:w="288" w:type="pct"/>
            <w:vMerge w:val="restart"/>
            <w:shd w:val="clear" w:color="auto" w:fill="FFFFFF"/>
            <w:vAlign w:val="center"/>
          </w:tcPr>
          <w:p w:rsidR="00E65A94" w:rsidRPr="00367D58" w:rsidRDefault="00E65A94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 w:rsidRPr="00367D58"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Hai</w:t>
            </w:r>
          </w:p>
        </w:tc>
        <w:tc>
          <w:tcPr>
            <w:tcW w:w="304" w:type="pct"/>
            <w:vMerge w:val="restart"/>
            <w:shd w:val="clear" w:color="auto" w:fill="FFFFFF"/>
            <w:vAlign w:val="center"/>
          </w:tcPr>
          <w:p w:rsidR="00E65A94" w:rsidRPr="00367D58" w:rsidRDefault="00E65A94" w:rsidP="00A8507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24/4</w:t>
            </w:r>
          </w:p>
        </w:tc>
        <w:tc>
          <w:tcPr>
            <w:tcW w:w="471" w:type="pct"/>
            <w:vMerge w:val="restart"/>
            <w:shd w:val="clear" w:color="auto" w:fill="FFFFFF"/>
            <w:vAlign w:val="center"/>
          </w:tcPr>
          <w:p w:rsidR="00E65A94" w:rsidRPr="00367D58" w:rsidRDefault="00E65A94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 w:rsidRPr="00367D58"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1605" w:type="pct"/>
            <w:shd w:val="clear" w:color="auto" w:fill="FFFFFF"/>
          </w:tcPr>
          <w:p w:rsidR="00E65A94" w:rsidRDefault="00E65A94" w:rsidP="00E01B58">
            <w:pPr>
              <w:jc w:val="both"/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8h30: Khảo sát cắm mốc xây dựng khu thể thao xã</w:t>
            </w:r>
            <w:r w:rsidRPr="00321AA8"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E65A94" w:rsidRPr="00367D58" w:rsidRDefault="00E65A94" w:rsidP="00B67B20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Khu thể thao xã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E65A94" w:rsidRPr="002B0732" w:rsidRDefault="00E65A94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Đ/c Vân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E65A94" w:rsidRPr="00367D58" w:rsidRDefault="00E65A94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Vũ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E65A94" w:rsidRPr="009A4EA7" w:rsidRDefault="00E65A94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 w:rsidRPr="009A4EA7"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Tùng</w:t>
            </w:r>
          </w:p>
        </w:tc>
      </w:tr>
      <w:tr w:rsidR="00E65A94" w:rsidRPr="009A4EA7" w:rsidTr="009D3EC4">
        <w:trPr>
          <w:trHeight w:val="473"/>
          <w:jc w:val="center"/>
        </w:trPr>
        <w:tc>
          <w:tcPr>
            <w:tcW w:w="288" w:type="pct"/>
            <w:vMerge/>
            <w:shd w:val="clear" w:color="auto" w:fill="FFFFFF"/>
            <w:vAlign w:val="center"/>
          </w:tcPr>
          <w:p w:rsidR="00E65A94" w:rsidRPr="00367D58" w:rsidRDefault="00E65A94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304" w:type="pct"/>
            <w:vMerge/>
            <w:shd w:val="clear" w:color="auto" w:fill="FFFFFF"/>
            <w:vAlign w:val="center"/>
          </w:tcPr>
          <w:p w:rsidR="00E65A94" w:rsidRDefault="00E65A94" w:rsidP="00A8507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471" w:type="pct"/>
            <w:vMerge/>
            <w:shd w:val="clear" w:color="auto" w:fill="FFFFFF"/>
            <w:vAlign w:val="center"/>
          </w:tcPr>
          <w:p w:rsidR="00E65A94" w:rsidRPr="00367D58" w:rsidRDefault="00E65A94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1605" w:type="pct"/>
            <w:shd w:val="clear" w:color="auto" w:fill="FFFFFF"/>
          </w:tcPr>
          <w:p w:rsidR="00E65A94" w:rsidRDefault="00E65A94" w:rsidP="00E01B58">
            <w:pPr>
              <w:jc w:val="both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9h30: Kiểm tra, x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ác định vụ trí và làm việc với các hộ dân có đất đai, cây cối, hoa màu bị ảnh hưởng tuyến đường ĐH2.ĐG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E65A94" w:rsidRDefault="00E65A94" w:rsidP="00B67B20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 xml:space="preserve">Thôn Quyết Thắng 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E65A94" w:rsidRDefault="00E65A94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Đ/c Vân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E65A94" w:rsidRDefault="00E65A94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 xml:space="preserve">Vũ 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E65A94" w:rsidRPr="009A4EA7" w:rsidRDefault="00E65A94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</w:p>
        </w:tc>
      </w:tr>
      <w:tr w:rsidR="00E65A94" w:rsidRPr="00E65A94" w:rsidTr="009D3EC4">
        <w:trPr>
          <w:trHeight w:val="473"/>
          <w:jc w:val="center"/>
        </w:trPr>
        <w:tc>
          <w:tcPr>
            <w:tcW w:w="288" w:type="pct"/>
            <w:vMerge/>
            <w:shd w:val="clear" w:color="auto" w:fill="FFFFFF"/>
            <w:vAlign w:val="center"/>
          </w:tcPr>
          <w:p w:rsidR="00E65A94" w:rsidRPr="00367D58" w:rsidRDefault="00E65A94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304" w:type="pct"/>
            <w:vMerge/>
            <w:shd w:val="clear" w:color="auto" w:fill="FFFFFF"/>
            <w:vAlign w:val="center"/>
          </w:tcPr>
          <w:p w:rsidR="00E65A94" w:rsidRDefault="00E65A94" w:rsidP="00A8507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471" w:type="pct"/>
            <w:vMerge/>
            <w:shd w:val="clear" w:color="auto" w:fill="FFFFFF"/>
            <w:vAlign w:val="center"/>
          </w:tcPr>
          <w:p w:rsidR="00E65A94" w:rsidRPr="00367D58" w:rsidRDefault="00E65A94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1605" w:type="pct"/>
            <w:shd w:val="clear" w:color="auto" w:fill="FFFFFF"/>
          </w:tcPr>
          <w:p w:rsidR="00E65A94" w:rsidRDefault="00E65A94" w:rsidP="00E01B58">
            <w:pPr>
              <w:jc w:val="both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8h30: Họp triển khai Nghị quyết 35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E65A94" w:rsidRDefault="00E65A94" w:rsidP="00B67B20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PH UBND xã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E65A94" w:rsidRDefault="00E65A94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Đ/c Thông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E65A94" w:rsidRDefault="00E65A94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Thoa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E65A94" w:rsidRPr="009A4EA7" w:rsidRDefault="00E65A94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Các thành viên BCĐ NQ 35</w:t>
            </w:r>
          </w:p>
        </w:tc>
      </w:tr>
      <w:tr w:rsidR="00BF15FC" w:rsidRPr="00A76957" w:rsidTr="009D3EC4">
        <w:trPr>
          <w:trHeight w:val="473"/>
          <w:jc w:val="center"/>
        </w:trPr>
        <w:tc>
          <w:tcPr>
            <w:tcW w:w="288" w:type="pct"/>
            <w:vMerge/>
            <w:shd w:val="clear" w:color="auto" w:fill="FFFFFF"/>
            <w:vAlign w:val="center"/>
          </w:tcPr>
          <w:p w:rsidR="00BF15FC" w:rsidRPr="00367D58" w:rsidRDefault="00BF15FC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304" w:type="pct"/>
            <w:vMerge/>
            <w:shd w:val="clear" w:color="auto" w:fill="FFFFFF"/>
            <w:vAlign w:val="center"/>
          </w:tcPr>
          <w:p w:rsidR="00BF15FC" w:rsidRPr="00367D58" w:rsidRDefault="00BF15FC" w:rsidP="00A8507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BF15FC" w:rsidRPr="00367D58" w:rsidRDefault="00BF15FC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 w:rsidRPr="00367D58"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1605" w:type="pct"/>
            <w:shd w:val="clear" w:color="auto" w:fill="FFFFFF"/>
          </w:tcPr>
          <w:p w:rsidR="00BF15FC" w:rsidRDefault="009A4EA7" w:rsidP="00E01B58">
            <w:pPr>
              <w:jc w:val="both"/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14h00: giao ban thường trực UBND xã tuầ</w:t>
            </w:r>
            <w:r w:rsidR="00503FF9"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n 18</w:t>
            </w: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BF15FC" w:rsidRPr="009A4EA7" w:rsidRDefault="009A4EA7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en-US"/>
              </w:rPr>
              <w:t xml:space="preserve">PLC CT UBND </w:t>
            </w:r>
            <w:proofErr w:type="spellStart"/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en-US"/>
              </w:rPr>
              <w:t>xã</w:t>
            </w:r>
            <w:proofErr w:type="spellEnd"/>
          </w:p>
        </w:tc>
        <w:tc>
          <w:tcPr>
            <w:tcW w:w="581" w:type="pct"/>
            <w:shd w:val="clear" w:color="auto" w:fill="FFFFFF"/>
            <w:vAlign w:val="center"/>
          </w:tcPr>
          <w:p w:rsidR="00BF15FC" w:rsidRDefault="009A4EA7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Đ/c Vân, Thông, Việt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BF15FC" w:rsidRPr="00367D58" w:rsidRDefault="009A4EA7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Trinh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F15FC" w:rsidRPr="002B0732" w:rsidRDefault="009A4EA7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 xml:space="preserve">Thức, Liết, Lét </w:t>
            </w:r>
          </w:p>
        </w:tc>
      </w:tr>
      <w:tr w:rsidR="00BF15FC" w:rsidRPr="00A76957" w:rsidTr="009D3EC4">
        <w:trPr>
          <w:trHeight w:val="473"/>
          <w:jc w:val="center"/>
        </w:trPr>
        <w:tc>
          <w:tcPr>
            <w:tcW w:w="288" w:type="pct"/>
            <w:vMerge w:val="restart"/>
            <w:shd w:val="clear" w:color="auto" w:fill="FFFFFF"/>
            <w:vAlign w:val="center"/>
          </w:tcPr>
          <w:p w:rsidR="00BF15FC" w:rsidRPr="00367D58" w:rsidRDefault="00BF15FC" w:rsidP="00FA6F71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Ba</w:t>
            </w:r>
          </w:p>
        </w:tc>
        <w:tc>
          <w:tcPr>
            <w:tcW w:w="304" w:type="pct"/>
            <w:vMerge w:val="restart"/>
            <w:shd w:val="clear" w:color="auto" w:fill="FFFFFF"/>
            <w:vAlign w:val="center"/>
          </w:tcPr>
          <w:p w:rsidR="00BF15FC" w:rsidRPr="00367D58" w:rsidRDefault="009A4EA7" w:rsidP="00A8507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25</w:t>
            </w:r>
            <w:r w:rsidR="00BF15FC"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/4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BF15FC" w:rsidRPr="00367D58" w:rsidRDefault="00BF15FC" w:rsidP="00FA6F71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1605" w:type="pct"/>
            <w:shd w:val="clear" w:color="auto" w:fill="FFFFFF"/>
          </w:tcPr>
          <w:p w:rsidR="00BF15FC" w:rsidRPr="00321AA8" w:rsidRDefault="009A3439" w:rsidP="00E01B58">
            <w:pPr>
              <w:jc w:val="both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8h00: UBND tỉnh họp trực tuyến về phương án phòng chống dịch COVID-19 trong thời gian đến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BF15FC" w:rsidRDefault="009A3439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 xml:space="preserve">PH UBND xã </w:t>
            </w:r>
          </w:p>
          <w:p w:rsidR="009A3439" w:rsidRDefault="009A3439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(họp trực tuyến)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BF15FC" w:rsidRDefault="009A3439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Đ/c Vân, Thông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BF15FC" w:rsidRPr="00367D58" w:rsidRDefault="009A3439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Trinh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F15FC" w:rsidRPr="002B0732" w:rsidRDefault="009A3439" w:rsidP="009A3439">
            <w:pPr>
              <w:spacing w:after="0" w:line="240" w:lineRule="auto"/>
              <w:ind w:left="-57" w:right="-57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 xml:space="preserve"> LĐ Đảng ủy, Trạm Y tế, VHXH, LĐTB&amp;XH, TC-KT, các Hội ĐT xã;  </w:t>
            </w:r>
          </w:p>
        </w:tc>
      </w:tr>
      <w:tr w:rsidR="009A3439" w:rsidRPr="00A76957" w:rsidTr="009D3EC4">
        <w:trPr>
          <w:trHeight w:val="473"/>
          <w:jc w:val="center"/>
        </w:trPr>
        <w:tc>
          <w:tcPr>
            <w:tcW w:w="288" w:type="pct"/>
            <w:vMerge/>
            <w:shd w:val="clear" w:color="auto" w:fill="FFFFFF"/>
            <w:vAlign w:val="center"/>
          </w:tcPr>
          <w:p w:rsidR="009A3439" w:rsidRDefault="009A3439" w:rsidP="00FA6F71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304" w:type="pct"/>
            <w:vMerge/>
            <w:shd w:val="clear" w:color="auto" w:fill="FFFFFF"/>
            <w:vAlign w:val="center"/>
          </w:tcPr>
          <w:p w:rsidR="009A3439" w:rsidRDefault="009A3439" w:rsidP="00A8507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9A3439" w:rsidRDefault="009A3439" w:rsidP="00FA6F71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1605" w:type="pct"/>
            <w:shd w:val="clear" w:color="auto" w:fill="FFFFFF"/>
          </w:tcPr>
          <w:p w:rsidR="009A3439" w:rsidRPr="00321AA8" w:rsidRDefault="009A3439" w:rsidP="008A0D12">
            <w:pPr>
              <w:jc w:val="both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14h30: Thanh tra tỉnh Công bố Quyết định thanh tra công tác quản lý NSNN tại huyện Đông Giang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9A3439" w:rsidRDefault="009A3439" w:rsidP="008A0D12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PH 1, UBND huyện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9A3439" w:rsidRDefault="009A3439" w:rsidP="008A0D12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Đ/c Vân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9A3439" w:rsidRPr="00367D58" w:rsidRDefault="009A3439" w:rsidP="008A0D12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9A3439" w:rsidRPr="002B0732" w:rsidRDefault="009A3439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</w:p>
        </w:tc>
      </w:tr>
      <w:tr w:rsidR="009A3439" w:rsidRPr="00A76957" w:rsidTr="00F32446">
        <w:trPr>
          <w:trHeight w:val="473"/>
          <w:jc w:val="center"/>
        </w:trPr>
        <w:tc>
          <w:tcPr>
            <w:tcW w:w="288" w:type="pct"/>
            <w:vMerge w:val="restart"/>
            <w:shd w:val="clear" w:color="auto" w:fill="FFFFFF"/>
            <w:vAlign w:val="center"/>
          </w:tcPr>
          <w:p w:rsidR="009A3439" w:rsidRDefault="009A3439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Tư</w:t>
            </w:r>
          </w:p>
        </w:tc>
        <w:tc>
          <w:tcPr>
            <w:tcW w:w="304" w:type="pct"/>
            <w:vMerge w:val="restart"/>
            <w:shd w:val="clear" w:color="auto" w:fill="FFFFFF"/>
            <w:vAlign w:val="center"/>
          </w:tcPr>
          <w:p w:rsidR="009A3439" w:rsidRDefault="009A3439" w:rsidP="00A8507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26/4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9A3439" w:rsidRDefault="009A3439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1605" w:type="pct"/>
            <w:shd w:val="clear" w:color="auto" w:fill="FFFFFF"/>
          </w:tcPr>
          <w:p w:rsidR="009A3439" w:rsidRPr="00321AA8" w:rsidRDefault="00E65A94" w:rsidP="00E01B58">
            <w:pPr>
              <w:jc w:val="both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 w:rsidRPr="002F586A"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Làm việc bình thường tại cơ quan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9A3439" w:rsidRDefault="009A3439" w:rsidP="00D23E59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9A3439" w:rsidRDefault="009A3439" w:rsidP="00D23E59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9A3439" w:rsidRPr="00367D58" w:rsidRDefault="009A3439" w:rsidP="00D23E59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9A3439" w:rsidRPr="002B0732" w:rsidRDefault="009A3439" w:rsidP="00D23E59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</w:p>
        </w:tc>
      </w:tr>
      <w:tr w:rsidR="009A3439" w:rsidRPr="00A76957" w:rsidTr="004B3DCF">
        <w:trPr>
          <w:trHeight w:val="473"/>
          <w:jc w:val="center"/>
        </w:trPr>
        <w:tc>
          <w:tcPr>
            <w:tcW w:w="288" w:type="pct"/>
            <w:vMerge/>
            <w:shd w:val="clear" w:color="auto" w:fill="FFFFFF"/>
            <w:vAlign w:val="center"/>
          </w:tcPr>
          <w:p w:rsidR="009A3439" w:rsidRPr="00367D58" w:rsidRDefault="009A3439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304" w:type="pct"/>
            <w:vMerge/>
            <w:shd w:val="clear" w:color="auto" w:fill="FFFFFF"/>
            <w:vAlign w:val="center"/>
          </w:tcPr>
          <w:p w:rsidR="009A3439" w:rsidRPr="00367D58" w:rsidRDefault="009A3439" w:rsidP="00A8507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9A3439" w:rsidRPr="00367D58" w:rsidRDefault="009A3439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 w:rsidRPr="00367D58"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1605" w:type="pct"/>
            <w:shd w:val="clear" w:color="auto" w:fill="FFFFFF"/>
            <w:vAlign w:val="center"/>
          </w:tcPr>
          <w:p w:rsidR="009A3439" w:rsidRPr="00367D58" w:rsidRDefault="009A3439" w:rsidP="00E01B58">
            <w:pPr>
              <w:spacing w:after="0" w:line="240" w:lineRule="auto"/>
              <w:ind w:left="-57" w:right="-57"/>
              <w:jc w:val="both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 w:rsidRPr="002F586A"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Làm việc bình thường tại cơ quan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9A3439" w:rsidRPr="00367D58" w:rsidRDefault="009A3439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9A3439" w:rsidRPr="00367D58" w:rsidRDefault="009A3439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9A3439" w:rsidRPr="00367D58" w:rsidRDefault="009A3439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9A3439" w:rsidRPr="00367D58" w:rsidRDefault="009A3439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</w:p>
        </w:tc>
      </w:tr>
      <w:tr w:rsidR="0056460C" w:rsidRPr="00A76957" w:rsidTr="00FD456D">
        <w:trPr>
          <w:trHeight w:val="473"/>
          <w:jc w:val="center"/>
        </w:trPr>
        <w:tc>
          <w:tcPr>
            <w:tcW w:w="288" w:type="pct"/>
            <w:vMerge w:val="restart"/>
            <w:shd w:val="clear" w:color="auto" w:fill="FFFFFF"/>
            <w:vAlign w:val="center"/>
          </w:tcPr>
          <w:p w:rsidR="0056460C" w:rsidRPr="00367D58" w:rsidRDefault="0056460C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 xml:space="preserve">Năm </w:t>
            </w:r>
          </w:p>
        </w:tc>
        <w:tc>
          <w:tcPr>
            <w:tcW w:w="304" w:type="pct"/>
            <w:vMerge w:val="restart"/>
            <w:shd w:val="clear" w:color="auto" w:fill="FFFFFF"/>
            <w:vAlign w:val="center"/>
          </w:tcPr>
          <w:p w:rsidR="0056460C" w:rsidRPr="00367D58" w:rsidRDefault="0056460C" w:rsidP="00A8507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27/4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56460C" w:rsidRDefault="0056460C" w:rsidP="001D77EE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1605" w:type="pct"/>
            <w:shd w:val="clear" w:color="auto" w:fill="FFFFFF"/>
          </w:tcPr>
          <w:p w:rsidR="0056460C" w:rsidRPr="00321AA8" w:rsidRDefault="0056460C" w:rsidP="008A0D12">
            <w:pPr>
              <w:jc w:val="both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 xml:space="preserve">08h00: Họp thường kỳ tháng 4/2023  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56460C" w:rsidRDefault="0056460C" w:rsidP="008A0D12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PH UBND xã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56460C" w:rsidRDefault="0056460C" w:rsidP="008A0D12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 xml:space="preserve">Đ/c Vân, Thông, Việt 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56460C" w:rsidRPr="00367D58" w:rsidRDefault="0056460C" w:rsidP="008A0D12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Trinh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56460C" w:rsidRPr="002B0732" w:rsidRDefault="0056460C" w:rsidP="008A0D12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 xml:space="preserve">Các ngành khối ủy ban </w:t>
            </w:r>
          </w:p>
        </w:tc>
      </w:tr>
      <w:tr w:rsidR="0056460C" w:rsidRPr="00A76957" w:rsidTr="004A1DB0">
        <w:trPr>
          <w:trHeight w:val="473"/>
          <w:jc w:val="center"/>
        </w:trPr>
        <w:tc>
          <w:tcPr>
            <w:tcW w:w="288" w:type="pct"/>
            <w:vMerge/>
            <w:shd w:val="clear" w:color="auto" w:fill="FFFFFF"/>
            <w:vAlign w:val="center"/>
          </w:tcPr>
          <w:p w:rsidR="0056460C" w:rsidRPr="00367D58" w:rsidRDefault="0056460C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304" w:type="pct"/>
            <w:vMerge/>
            <w:shd w:val="clear" w:color="auto" w:fill="FFFFFF"/>
            <w:vAlign w:val="center"/>
          </w:tcPr>
          <w:p w:rsidR="0056460C" w:rsidRPr="00367D58" w:rsidRDefault="0056460C" w:rsidP="00A8507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56460C" w:rsidRPr="00367D58" w:rsidRDefault="0056460C" w:rsidP="001D77EE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 w:rsidRPr="00367D58"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1605" w:type="pct"/>
            <w:shd w:val="clear" w:color="auto" w:fill="FFFFFF"/>
          </w:tcPr>
          <w:p w:rsidR="0056460C" w:rsidRPr="00321AA8" w:rsidRDefault="0056460C" w:rsidP="00D23E59">
            <w:pPr>
              <w:jc w:val="both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  <w:r w:rsidRPr="002F586A"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Làm việc bình thường tại cơ quan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56460C" w:rsidRDefault="0056460C" w:rsidP="00D23E59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56460C" w:rsidRDefault="0056460C" w:rsidP="00D23E59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56460C" w:rsidRPr="00367D58" w:rsidRDefault="0056460C" w:rsidP="00D23E59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56460C" w:rsidRPr="002B0732" w:rsidRDefault="0056460C" w:rsidP="00D23E59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</w:p>
        </w:tc>
      </w:tr>
      <w:tr w:rsidR="0056460C" w:rsidRPr="00A76957" w:rsidTr="00671A91">
        <w:trPr>
          <w:trHeight w:val="473"/>
          <w:jc w:val="center"/>
        </w:trPr>
        <w:tc>
          <w:tcPr>
            <w:tcW w:w="288" w:type="pct"/>
            <w:vMerge w:val="restart"/>
            <w:shd w:val="clear" w:color="auto" w:fill="FFFFFF"/>
            <w:vAlign w:val="center"/>
          </w:tcPr>
          <w:p w:rsidR="0056460C" w:rsidRPr="00367D58" w:rsidRDefault="0056460C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Sáu</w:t>
            </w:r>
          </w:p>
        </w:tc>
        <w:tc>
          <w:tcPr>
            <w:tcW w:w="304" w:type="pct"/>
            <w:vMerge w:val="restart"/>
            <w:shd w:val="clear" w:color="auto" w:fill="FFFFFF"/>
            <w:vAlign w:val="center"/>
          </w:tcPr>
          <w:p w:rsidR="0056460C" w:rsidRPr="00367D58" w:rsidRDefault="0056460C" w:rsidP="00A8507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28/4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56460C" w:rsidRDefault="0056460C" w:rsidP="001D77EE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1605" w:type="pct"/>
            <w:shd w:val="clear" w:color="auto" w:fill="FFFFFF"/>
          </w:tcPr>
          <w:p w:rsidR="0056460C" w:rsidRDefault="0056460C">
            <w:r w:rsidRPr="002F586A"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Làm việc bình thường tại cơ quan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56460C" w:rsidRPr="00367D58" w:rsidRDefault="0056460C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56460C" w:rsidRPr="00491FDF" w:rsidRDefault="0056460C" w:rsidP="00B67B20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56460C" w:rsidRPr="00491FDF" w:rsidRDefault="0056460C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56460C" w:rsidRPr="00491FDF" w:rsidRDefault="0056460C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</w:p>
        </w:tc>
      </w:tr>
      <w:tr w:rsidR="0056460C" w:rsidRPr="00A76957" w:rsidTr="00671A91">
        <w:trPr>
          <w:trHeight w:val="473"/>
          <w:jc w:val="center"/>
        </w:trPr>
        <w:tc>
          <w:tcPr>
            <w:tcW w:w="288" w:type="pct"/>
            <w:vMerge/>
            <w:shd w:val="clear" w:color="auto" w:fill="FFFFFF"/>
            <w:vAlign w:val="center"/>
          </w:tcPr>
          <w:p w:rsidR="0056460C" w:rsidRPr="00367D58" w:rsidRDefault="0056460C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304" w:type="pct"/>
            <w:vMerge/>
            <w:shd w:val="clear" w:color="auto" w:fill="FFFFFF"/>
            <w:vAlign w:val="center"/>
          </w:tcPr>
          <w:p w:rsidR="0056460C" w:rsidRPr="00367D58" w:rsidRDefault="0056460C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56460C" w:rsidRPr="00367D58" w:rsidRDefault="0056460C" w:rsidP="001D77EE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</w:pPr>
            <w:r w:rsidRPr="00367D58">
              <w:rPr>
                <w:rFonts w:asciiTheme="majorHAnsi" w:hAnsiTheme="majorHAnsi" w:cstheme="majorHAnsi"/>
                <w:b/>
                <w:w w:val="80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1605" w:type="pct"/>
            <w:shd w:val="clear" w:color="auto" w:fill="FFFFFF"/>
          </w:tcPr>
          <w:p w:rsidR="0056460C" w:rsidRDefault="0056460C">
            <w:r w:rsidRPr="002F586A"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  <w:t>Làm việc bình thường tại cơ quan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56460C" w:rsidRPr="00367D58" w:rsidRDefault="0056460C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56460C" w:rsidRPr="00491FDF" w:rsidRDefault="0056460C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56460C" w:rsidRPr="00491FDF" w:rsidRDefault="0056460C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56460C" w:rsidRPr="00491FDF" w:rsidRDefault="0056460C" w:rsidP="00367D58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w w:val="80"/>
                <w:sz w:val="24"/>
                <w:szCs w:val="24"/>
                <w:lang w:val="nl-NL"/>
              </w:rPr>
            </w:pPr>
          </w:p>
        </w:tc>
      </w:tr>
    </w:tbl>
    <w:p w:rsidR="00144808" w:rsidRDefault="00144808" w:rsidP="00144808">
      <w:pPr>
        <w:spacing w:before="120" w:after="0" w:line="240" w:lineRule="auto"/>
        <w:jc w:val="both"/>
        <w:rPr>
          <w:b/>
          <w:i/>
          <w:sz w:val="26"/>
          <w:szCs w:val="26"/>
          <w:lang w:val="nl-NL"/>
        </w:rPr>
      </w:pPr>
      <w:r w:rsidRPr="00A76957">
        <w:rPr>
          <w:b/>
          <w:i/>
          <w:sz w:val="26"/>
          <w:szCs w:val="26"/>
          <w:lang w:val="nl-NL"/>
        </w:rPr>
        <w:t xml:space="preserve">* </w:t>
      </w:r>
      <w:r w:rsidR="00F9418C">
        <w:rPr>
          <w:b/>
          <w:i/>
          <w:sz w:val="26"/>
          <w:szCs w:val="26"/>
          <w:lang w:val="nl-NL"/>
        </w:rPr>
        <w:t>Ghi chú:</w:t>
      </w:r>
    </w:p>
    <w:p w:rsidR="00144808" w:rsidRPr="00367D58" w:rsidRDefault="00144808" w:rsidP="00367D58">
      <w:pPr>
        <w:spacing w:after="0" w:line="240" w:lineRule="auto"/>
        <w:jc w:val="both"/>
        <w:rPr>
          <w:i/>
          <w:sz w:val="26"/>
          <w:szCs w:val="26"/>
          <w:lang w:val="nl-NL"/>
        </w:rPr>
      </w:pPr>
      <w:r w:rsidRPr="00367D58">
        <w:rPr>
          <w:i/>
          <w:sz w:val="26"/>
          <w:szCs w:val="26"/>
          <w:lang w:val="nl-NL"/>
        </w:rPr>
        <w:t xml:space="preserve">- Lịch làm việc của TTUB có thể thay đổi; Ngành phụ trách tham mưu giấy mời theo lịch làm việc. </w:t>
      </w:r>
    </w:p>
    <w:p w:rsidR="00144808" w:rsidRDefault="00144808" w:rsidP="00367D58">
      <w:pPr>
        <w:spacing w:after="0" w:line="240" w:lineRule="auto"/>
        <w:jc w:val="both"/>
        <w:rPr>
          <w:i/>
          <w:sz w:val="26"/>
          <w:szCs w:val="26"/>
          <w:lang w:val="nl-NL"/>
        </w:rPr>
      </w:pPr>
      <w:r w:rsidRPr="00367D58">
        <w:rPr>
          <w:i/>
          <w:sz w:val="26"/>
          <w:szCs w:val="26"/>
          <w:lang w:val="nl-NL"/>
        </w:rPr>
        <w:t>- Các ngành liên hệ VP cập nhật công việc khi được phân công công tác ngoài đị</w:t>
      </w:r>
      <w:r w:rsidR="00D727FD" w:rsidRPr="00367D58">
        <w:rPr>
          <w:i/>
          <w:sz w:val="26"/>
          <w:szCs w:val="26"/>
          <w:lang w:val="nl-NL"/>
        </w:rPr>
        <w:t xml:space="preserve">a bàn xã; </w:t>
      </w:r>
    </w:p>
    <w:p w:rsidR="006E0A98" w:rsidRDefault="00B63DFA" w:rsidP="00367D58">
      <w:pPr>
        <w:spacing w:after="0" w:line="240" w:lineRule="auto"/>
        <w:jc w:val="both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- Ngày 25/4/2023, Đồng chí</w:t>
      </w:r>
      <w:r w:rsidR="006E0A98">
        <w:rPr>
          <w:i/>
          <w:sz w:val="26"/>
          <w:szCs w:val="26"/>
          <w:lang w:val="nl-NL"/>
        </w:rPr>
        <w:t xml:space="preserve"> Trinh, Công chức VP-TK xã tham gia tập huấn tại Tam Kỳ; </w:t>
      </w:r>
    </w:p>
    <w:p w:rsidR="006E0A98" w:rsidRPr="00367D58" w:rsidRDefault="006E0A98" w:rsidP="00367D58">
      <w:pPr>
        <w:spacing w:after="0" w:line="240" w:lineRule="auto"/>
        <w:jc w:val="both"/>
        <w:rPr>
          <w:i/>
          <w:sz w:val="26"/>
          <w:szCs w:val="26"/>
          <w:lang w:val="nl-NL"/>
        </w:rPr>
      </w:pPr>
    </w:p>
    <w:p w:rsidR="00144808" w:rsidRPr="00367D58" w:rsidRDefault="00144808" w:rsidP="00144808">
      <w:pPr>
        <w:rPr>
          <w:sz w:val="26"/>
          <w:szCs w:val="26"/>
          <w:lang w:val="nl-NL"/>
        </w:rPr>
      </w:pPr>
    </w:p>
    <w:p w:rsidR="00144808" w:rsidRPr="00367D58" w:rsidRDefault="00144808" w:rsidP="00144808">
      <w:pPr>
        <w:rPr>
          <w:sz w:val="26"/>
          <w:szCs w:val="26"/>
          <w:lang w:val="nl-NL"/>
        </w:rPr>
      </w:pPr>
    </w:p>
    <w:p w:rsidR="00270629" w:rsidRPr="00367D58" w:rsidRDefault="00270629">
      <w:pPr>
        <w:rPr>
          <w:sz w:val="26"/>
          <w:szCs w:val="26"/>
          <w:lang w:val="nl-NL"/>
        </w:rPr>
      </w:pPr>
    </w:p>
    <w:sectPr w:rsidR="00270629" w:rsidRPr="00367D58" w:rsidSect="00367D58">
      <w:pgSz w:w="11907" w:h="16840" w:code="9"/>
      <w:pgMar w:top="284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08"/>
    <w:rsid w:val="00003EAF"/>
    <w:rsid w:val="0000732B"/>
    <w:rsid w:val="00021E23"/>
    <w:rsid w:val="00064647"/>
    <w:rsid w:val="00073064"/>
    <w:rsid w:val="00075AC7"/>
    <w:rsid w:val="00077765"/>
    <w:rsid w:val="00077A45"/>
    <w:rsid w:val="00092301"/>
    <w:rsid w:val="000E2486"/>
    <w:rsid w:val="0010784C"/>
    <w:rsid w:val="00110174"/>
    <w:rsid w:val="001166DC"/>
    <w:rsid w:val="0012536E"/>
    <w:rsid w:val="0013767F"/>
    <w:rsid w:val="00144808"/>
    <w:rsid w:val="00163D73"/>
    <w:rsid w:val="001823F4"/>
    <w:rsid w:val="00197E2D"/>
    <w:rsid w:val="001A60F9"/>
    <w:rsid w:val="001D0593"/>
    <w:rsid w:val="002153CF"/>
    <w:rsid w:val="00216F87"/>
    <w:rsid w:val="00220639"/>
    <w:rsid w:val="00222744"/>
    <w:rsid w:val="00231F57"/>
    <w:rsid w:val="00255E66"/>
    <w:rsid w:val="00257065"/>
    <w:rsid w:val="00270629"/>
    <w:rsid w:val="00271735"/>
    <w:rsid w:val="00287C9A"/>
    <w:rsid w:val="0029159F"/>
    <w:rsid w:val="002B0732"/>
    <w:rsid w:val="003118FA"/>
    <w:rsid w:val="003527D1"/>
    <w:rsid w:val="00367D58"/>
    <w:rsid w:val="003C0AEA"/>
    <w:rsid w:val="003F1C16"/>
    <w:rsid w:val="003F4426"/>
    <w:rsid w:val="003F6B9E"/>
    <w:rsid w:val="00441CA0"/>
    <w:rsid w:val="00461E95"/>
    <w:rsid w:val="004738DA"/>
    <w:rsid w:val="00487D1A"/>
    <w:rsid w:val="00491FDF"/>
    <w:rsid w:val="004B3DCF"/>
    <w:rsid w:val="004D590F"/>
    <w:rsid w:val="00500625"/>
    <w:rsid w:val="00503FF9"/>
    <w:rsid w:val="00537869"/>
    <w:rsid w:val="00563BC4"/>
    <w:rsid w:val="0056460C"/>
    <w:rsid w:val="0057688F"/>
    <w:rsid w:val="00595CF5"/>
    <w:rsid w:val="005B78D1"/>
    <w:rsid w:val="005C1C2D"/>
    <w:rsid w:val="005F7454"/>
    <w:rsid w:val="00636D6A"/>
    <w:rsid w:val="00646198"/>
    <w:rsid w:val="00655046"/>
    <w:rsid w:val="00664FBE"/>
    <w:rsid w:val="00670975"/>
    <w:rsid w:val="00674FDE"/>
    <w:rsid w:val="00677FBB"/>
    <w:rsid w:val="006E0A98"/>
    <w:rsid w:val="006E59D4"/>
    <w:rsid w:val="0071323F"/>
    <w:rsid w:val="00714F22"/>
    <w:rsid w:val="00727DE1"/>
    <w:rsid w:val="0074765C"/>
    <w:rsid w:val="00751BC5"/>
    <w:rsid w:val="007548C7"/>
    <w:rsid w:val="00793921"/>
    <w:rsid w:val="007A1475"/>
    <w:rsid w:val="007A3908"/>
    <w:rsid w:val="007B15DE"/>
    <w:rsid w:val="007E3155"/>
    <w:rsid w:val="007F20C1"/>
    <w:rsid w:val="008264CE"/>
    <w:rsid w:val="00831A11"/>
    <w:rsid w:val="00841BC0"/>
    <w:rsid w:val="00850B61"/>
    <w:rsid w:val="0085332C"/>
    <w:rsid w:val="008610CB"/>
    <w:rsid w:val="008C38A2"/>
    <w:rsid w:val="008F00AD"/>
    <w:rsid w:val="009108DF"/>
    <w:rsid w:val="009144DE"/>
    <w:rsid w:val="00927334"/>
    <w:rsid w:val="00943E7A"/>
    <w:rsid w:val="009A2D28"/>
    <w:rsid w:val="009A3439"/>
    <w:rsid w:val="009A4EA7"/>
    <w:rsid w:val="009B46BA"/>
    <w:rsid w:val="009E46EE"/>
    <w:rsid w:val="009E5350"/>
    <w:rsid w:val="00A042DC"/>
    <w:rsid w:val="00A320C5"/>
    <w:rsid w:val="00A444A6"/>
    <w:rsid w:val="00A66B56"/>
    <w:rsid w:val="00A85078"/>
    <w:rsid w:val="00A8762E"/>
    <w:rsid w:val="00AA4296"/>
    <w:rsid w:val="00AB4024"/>
    <w:rsid w:val="00AB7A05"/>
    <w:rsid w:val="00B00450"/>
    <w:rsid w:val="00B32C01"/>
    <w:rsid w:val="00B33AC9"/>
    <w:rsid w:val="00B563FA"/>
    <w:rsid w:val="00B63DFA"/>
    <w:rsid w:val="00B67B20"/>
    <w:rsid w:val="00B731D1"/>
    <w:rsid w:val="00B959DC"/>
    <w:rsid w:val="00BC23A4"/>
    <w:rsid w:val="00BF15FC"/>
    <w:rsid w:val="00C4317C"/>
    <w:rsid w:val="00CC1C23"/>
    <w:rsid w:val="00CC2CBD"/>
    <w:rsid w:val="00CF5DEE"/>
    <w:rsid w:val="00D23ABB"/>
    <w:rsid w:val="00D35136"/>
    <w:rsid w:val="00D45E4D"/>
    <w:rsid w:val="00D727FD"/>
    <w:rsid w:val="00D8163D"/>
    <w:rsid w:val="00D91AB5"/>
    <w:rsid w:val="00D97A26"/>
    <w:rsid w:val="00DB3FE5"/>
    <w:rsid w:val="00DB61E7"/>
    <w:rsid w:val="00DC1528"/>
    <w:rsid w:val="00DF3C1B"/>
    <w:rsid w:val="00DF7BE2"/>
    <w:rsid w:val="00E01B58"/>
    <w:rsid w:val="00E04EE4"/>
    <w:rsid w:val="00E23F60"/>
    <w:rsid w:val="00E43637"/>
    <w:rsid w:val="00E65A94"/>
    <w:rsid w:val="00E7539D"/>
    <w:rsid w:val="00E9023F"/>
    <w:rsid w:val="00EA1717"/>
    <w:rsid w:val="00EB17ED"/>
    <w:rsid w:val="00ED0DC0"/>
    <w:rsid w:val="00ED12F6"/>
    <w:rsid w:val="00F11491"/>
    <w:rsid w:val="00F2346E"/>
    <w:rsid w:val="00F6126B"/>
    <w:rsid w:val="00F9418C"/>
    <w:rsid w:val="00FA4999"/>
    <w:rsid w:val="00FB0373"/>
    <w:rsid w:val="00FB0640"/>
    <w:rsid w:val="00FB1347"/>
    <w:rsid w:val="00FC3893"/>
    <w:rsid w:val="00FD7CF2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08"/>
    <w:rPr>
      <w:rFonts w:ascii="Times New Roman" w:eastAsia="Arial" w:hAnsi="Times New Roman" w:cs="Times New Roman"/>
      <w:sz w:val="28"/>
    </w:rPr>
  </w:style>
  <w:style w:type="paragraph" w:styleId="Heading4">
    <w:name w:val="heading 4"/>
    <w:basedOn w:val="Normal"/>
    <w:next w:val="Normal"/>
    <w:link w:val="Heading4Char"/>
    <w:qFormat/>
    <w:rsid w:val="00144808"/>
    <w:pPr>
      <w:keepNext/>
      <w:spacing w:after="0" w:line="240" w:lineRule="auto"/>
      <w:jc w:val="center"/>
      <w:outlineLvl w:val="3"/>
    </w:pPr>
    <w:rPr>
      <w:rFonts w:ascii=".VnTimeH" w:eastAsia="Times New Roman" w:hAnsi=".VnTimeH"/>
      <w:b/>
      <w:b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44808"/>
    <w:rPr>
      <w:rFonts w:ascii=".VnTimeH" w:eastAsia="Times New Roman" w:hAnsi=".VnTimeH" w:cs="Times New Roman"/>
      <w:b/>
      <w:bCs/>
      <w:sz w:val="2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08"/>
    <w:rPr>
      <w:rFonts w:ascii="Times New Roman" w:eastAsia="Arial" w:hAnsi="Times New Roman" w:cs="Times New Roman"/>
      <w:sz w:val="28"/>
    </w:rPr>
  </w:style>
  <w:style w:type="paragraph" w:styleId="Heading4">
    <w:name w:val="heading 4"/>
    <w:basedOn w:val="Normal"/>
    <w:next w:val="Normal"/>
    <w:link w:val="Heading4Char"/>
    <w:qFormat/>
    <w:rsid w:val="00144808"/>
    <w:pPr>
      <w:keepNext/>
      <w:spacing w:after="0" w:line="240" w:lineRule="auto"/>
      <w:jc w:val="center"/>
      <w:outlineLvl w:val="3"/>
    </w:pPr>
    <w:rPr>
      <w:rFonts w:ascii=".VnTimeH" w:eastAsia="Times New Roman" w:hAnsi=".VnTimeH"/>
      <w:b/>
      <w:b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44808"/>
    <w:rPr>
      <w:rFonts w:ascii=".VnTimeH" w:eastAsia="Times New Roman" w:hAnsi=".VnTimeH" w:cs="Times New Roman"/>
      <w:b/>
      <w:bCs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2023-04-24T03:04:00Z</dcterms:created>
  <dcterms:modified xsi:type="dcterms:W3CDTF">2023-04-24T03:04:00Z</dcterms:modified>
</cp:coreProperties>
</file>